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D99F5" w14:textId="77777777" w:rsidR="00126E88" w:rsidRPr="00126E88" w:rsidRDefault="00126E88" w:rsidP="00126E88">
      <w:pPr>
        <w:spacing w:after="0" w:line="315" w:lineRule="atLeast"/>
        <w:textAlignment w:val="baseline"/>
        <w:rPr>
          <w:rFonts w:ascii="Helvetica" w:eastAsia="Times New Roman" w:hAnsi="Helvetica" w:cs="Times New Roman"/>
          <w:b/>
          <w:color w:val="0070C0"/>
          <w:sz w:val="29"/>
          <w:szCs w:val="21"/>
        </w:rPr>
      </w:pPr>
      <w:bookmarkStart w:id="0" w:name="_GoBack"/>
      <w:bookmarkEnd w:id="0"/>
      <w:r w:rsidRPr="00126E88">
        <w:rPr>
          <w:rFonts w:ascii="Helvetica" w:eastAsia="Times New Roman" w:hAnsi="Helvetica" w:cs="Times New Roman"/>
          <w:b/>
          <w:color w:val="0070C0"/>
          <w:sz w:val="29"/>
          <w:szCs w:val="21"/>
        </w:rPr>
        <w:t>PE System Login and Position Review Instructions for Supervisors</w:t>
      </w:r>
      <w:r>
        <w:rPr>
          <w:rFonts w:ascii="Helvetica" w:eastAsia="Times New Roman" w:hAnsi="Helvetica" w:cs="Times New Roman"/>
          <w:b/>
          <w:color w:val="0070C0"/>
          <w:sz w:val="29"/>
          <w:szCs w:val="21"/>
        </w:rPr>
        <w:br/>
      </w:r>
    </w:p>
    <w:p w14:paraId="27380B52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Log in to </w:t>
      </w:r>
      <w:proofErr w:type="spellStart"/>
      <w:r w:rsidR="00FE4E75">
        <w:fldChar w:fldCharType="begin"/>
      </w:r>
      <w:r w:rsidR="00FE4E75">
        <w:instrText xml:space="preserve"> HYPERLINK "http://myuk.uky.edu/" </w:instrText>
      </w:r>
      <w:r w:rsidR="00FE4E75">
        <w:fldChar w:fldCharType="separate"/>
      </w:r>
      <w:r w:rsidRPr="00126E88">
        <w:rPr>
          <w:rFonts w:ascii="Helvetica" w:eastAsia="Times New Roman" w:hAnsi="Helvetica" w:cs="Times New Roman"/>
          <w:b/>
          <w:bCs/>
          <w:color w:val="2E70B1"/>
          <w:sz w:val="21"/>
          <w:szCs w:val="21"/>
          <w:bdr w:val="none" w:sz="0" w:space="0" w:color="auto" w:frame="1"/>
        </w:rPr>
        <w:t>myUK</w:t>
      </w:r>
      <w:proofErr w:type="spellEnd"/>
      <w:r w:rsidR="00FE4E75">
        <w:rPr>
          <w:rFonts w:ascii="Helvetica" w:eastAsia="Times New Roman" w:hAnsi="Helvetica" w:cs="Times New Roman"/>
          <w:b/>
          <w:bCs/>
          <w:color w:val="2E70B1"/>
          <w:sz w:val="21"/>
          <w:szCs w:val="21"/>
          <w:bdr w:val="none" w:sz="0" w:space="0" w:color="auto" w:frame="1"/>
        </w:rPr>
        <w:fldChar w:fldCharType="end"/>
      </w: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 (</w:t>
      </w:r>
      <w:hyperlink r:id="rId8" w:history="1">
        <w:r w:rsidRPr="00126E88">
          <w:rPr>
            <w:rFonts w:ascii="Helvetica" w:eastAsia="Times New Roman" w:hAnsi="Helvetica" w:cs="Times New Roman"/>
            <w:b/>
            <w:bCs/>
            <w:color w:val="2E70B1"/>
            <w:sz w:val="21"/>
            <w:szCs w:val="21"/>
            <w:bdr w:val="none" w:sz="0" w:space="0" w:color="auto" w:frame="1"/>
          </w:rPr>
          <w:t>click here</w:t>
        </w:r>
      </w:hyperlink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).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48D6E142" wp14:editId="768C6D2D">
            <wp:extent cx="2240280" cy="1164946"/>
            <wp:effectExtent l="0" t="0" r="7620" b="0"/>
            <wp:docPr id="7" name="Picture 7" descr="http://www.uky.edu/pe/sites/www.uky.edu.pe/files/files/instruct_p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y.edu/pe/sites/www.uky.edu.pe/files/files/instruct_p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33" cy="11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0EEC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Click on the “Manager Self Service” tab.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23262539" wp14:editId="096ECC09">
            <wp:extent cx="2834640" cy="1988819"/>
            <wp:effectExtent l="0" t="0" r="3810" b="0"/>
            <wp:docPr id="6" name="Picture 6" descr="http://www.uky.edu/pe/sites/www.uky.edu.pe/files/files/instruct_p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y.edu/pe/sites/www.uky.edu.pe/files/files/instruct_pe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36" cy="20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br/>
      </w:r>
    </w:p>
    <w:p w14:paraId="0BA44E2D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In Manager Self-Service, click the Performance Goals and Evaluations link under Performance Management (see below). </w:t>
      </w: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>This should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 xml:space="preserve"> </w:t>
      </w: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shd w:val="clear" w:color="auto" w:fill="FFFFE0"/>
        </w:rPr>
        <w:t>automatically</w:t>
      </w: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 xml:space="preserve"> take you directly to your </w:t>
      </w:r>
      <w:proofErr w:type="spellStart"/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>SuccessFactors</w:t>
      </w:r>
      <w:proofErr w:type="spellEnd"/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 xml:space="preserve"> home page (no separate login required), and you may continue to step 4 below.</w:t>
      </w:r>
    </w:p>
    <w:p w14:paraId="3957D10A" w14:textId="0C8E228E" w:rsidR="00126E88" w:rsidRPr="00126E88" w:rsidRDefault="00126E88" w:rsidP="00126E88">
      <w:p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E0"/>
        </w:rPr>
        <w:br/>
      </w:r>
      <w:r w:rsidRPr="00126E88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shd w:val="clear" w:color="auto" w:fill="FFFFE0"/>
        </w:rPr>
        <w:t>If you are instead prompted for another log in, </w:t>
      </w:r>
      <w:hyperlink r:id="rId11" w:history="1">
        <w:r w:rsidRPr="00126E88">
          <w:rPr>
            <w:rFonts w:ascii="Helvetica" w:eastAsia="Times New Roman" w:hAnsi="Helvetica" w:cs="Times New Roman"/>
            <w:b/>
            <w:bCs/>
            <w:i/>
            <w:iCs/>
            <w:color w:val="2E70B1"/>
            <w:sz w:val="21"/>
            <w:szCs w:val="21"/>
            <w:bdr w:val="none" w:sz="0" w:space="0" w:color="auto" w:frame="1"/>
            <w:shd w:val="clear" w:color="auto" w:fill="FFFFE0"/>
          </w:rPr>
          <w:t>click here for simple troubleshooting steps</w:t>
        </w:r>
      </w:hyperlink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E0"/>
        </w:rPr>
        <w:t>:</w:t>
      </w: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Once you have completed these steps (to add </w:t>
      </w:r>
      <w:proofErr w:type="spellStart"/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SuccessFactor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s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to your internet browser as a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 "trusted site"), click on the Performance Goals and Evaluations link once again, as shown below. 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7A961DF4" wp14:editId="6C080BAE">
            <wp:extent cx="4229100" cy="1657808"/>
            <wp:effectExtent l="0" t="0" r="0" b="0"/>
            <wp:docPr id="5" name="Picture 5" descr="http://www.uky.edu/pe/sites/www.uky.edu.pe/files/files/instruct_p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ky.edu/pe/sites/www.uky.edu.pe/files/files/instruct_pe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97" cy="16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4B6A" w14:textId="5BC21B15" w:rsidR="00126E88" w:rsidRPr="00126E88" w:rsidRDefault="00126E88" w:rsidP="00126E88">
      <w:pPr>
        <w:spacing w:after="192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  <w:t> </w:t>
      </w:r>
    </w:p>
    <w:p w14:paraId="5B891918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 xml:space="preserve">Reviewing Employees' Position Description in the </w:t>
      </w:r>
      <w:proofErr w:type="spellStart"/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>SuccessFactors</w:t>
      </w:r>
      <w:proofErr w:type="spellEnd"/>
      <w:r w:rsidRPr="00126E88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Performance Evaluation System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  <w:t>On the PE system home page, your direct reports will display in the My Team tile.  To see an employee’s Major Job Responsibilities, click on the tile with the employee’s name.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0BB4FDBD" wp14:editId="3976E1F3">
            <wp:extent cx="5715000" cy="1478280"/>
            <wp:effectExtent l="0" t="0" r="0" b="7620"/>
            <wp:docPr id="4" name="Picture 4" descr="http://www.uky.edu/pe/sites/www.uky.edu.pe/files/files/instruct_p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ky.edu/pe/sites/www.uky.edu.pe/files/files/instruct_pe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83AA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Now click on the gear icon to the left of Actions.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20C6FA26" wp14:editId="0C77599A">
            <wp:extent cx="5715000" cy="2750820"/>
            <wp:effectExtent l="0" t="0" r="0" b="0"/>
            <wp:docPr id="3" name="Picture 3" descr="http://www.uky.edu/pe/sites/www.uky.edu.pe/files/files/instruct_p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ky.edu/pe/sites/www.uky.edu.pe/files/files/instruct_pe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D159" w14:textId="77777777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Select Goal Plan in the pop-up window.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59B51B98" wp14:editId="13F08E55">
            <wp:extent cx="5715000" cy="2590800"/>
            <wp:effectExtent l="0" t="0" r="0" b="0"/>
            <wp:docPr id="2" name="Picture 2" descr="http://www.uky.edu/pe/sites/www.uky.edu.pe/files/files/instruct_p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ky.edu/pe/sites/www.uky.edu.pe/files/files/instruct_pe0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B0CD7" w14:textId="0A9F02DC" w:rsidR="00126E88" w:rsidRPr="00126E88" w:rsidRDefault="00126E88" w:rsidP="00126E88">
      <w:pPr>
        <w:numPr>
          <w:ilvl w:val="0"/>
          <w:numId w:val="1"/>
        </w:numPr>
        <w:spacing w:after="0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To review major job responsibilities (MJRs), essential functions, and MJR percent weightings, select the appropriate Goal Plan in the dropdown box.  </w:t>
      </w:r>
      <w:r w:rsidRPr="00126E88">
        <w:rPr>
          <w:rFonts w:ascii="Helvetica" w:eastAsia="Times New Roman" w:hAnsi="Helvetica" w:cs="Times New Roman"/>
          <w:color w:val="FFA500"/>
          <w:sz w:val="21"/>
          <w:szCs w:val="21"/>
          <w:bdr w:val="none" w:sz="0" w:space="0" w:color="auto" w:frame="1"/>
        </w:rPr>
        <w:t>If any updates are needed to the position description information</w:t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, please </w:t>
      </w:r>
      <w:hyperlink r:id="rId16" w:history="1">
        <w:r w:rsidRPr="00AC512F">
          <w:rPr>
            <w:rStyle w:val="Hyperlink"/>
            <w:rFonts w:ascii="Helvetica" w:eastAsia="Times New Roman" w:hAnsi="Helvetica" w:cs="Times New Roman"/>
            <w:sz w:val="21"/>
            <w:szCs w:val="21"/>
          </w:rPr>
          <w:t>visit this page for instructions.</w:t>
        </w:r>
      </w:hyperlink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126E88"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0E910CE0" wp14:editId="6DA7B77A">
            <wp:extent cx="5974080" cy="2598420"/>
            <wp:effectExtent l="0" t="0" r="7620" b="0"/>
            <wp:docPr id="1" name="Picture 1" descr="http://www.uky.edu/pe/sites/www.uky.edu.pe/files/files/instruct_0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ky.edu/pe/sites/www.uky.edu.pe/files/files/instruct_09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E88">
        <w:rPr>
          <w:rFonts w:ascii="Helvetica" w:eastAsia="Times New Roman" w:hAnsi="Helvetica" w:cs="Times New Roman"/>
          <w:color w:val="333333"/>
          <w:sz w:val="21"/>
          <w:szCs w:val="21"/>
        </w:rPr>
        <w:t>​</w:t>
      </w:r>
    </w:p>
    <w:p w14:paraId="2F584EDA" w14:textId="77777777" w:rsidR="00126E88" w:rsidRPr="00126E88" w:rsidRDefault="00FE4E75" w:rsidP="00126E88">
      <w:pPr>
        <w:shd w:val="clear" w:color="auto" w:fill="FFFFFF"/>
        <w:spacing w:after="192" w:line="315" w:lineRule="atLeast"/>
        <w:ind w:left="360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  <w:hyperlink r:id="rId18" w:history="1">
        <w:proofErr w:type="gramStart"/>
        <w:r w:rsidR="00126E88" w:rsidRPr="00126E88">
          <w:rPr>
            <w:rFonts w:ascii="Helvetica" w:eastAsia="Times New Roman" w:hAnsi="Helvetica" w:cs="Times New Roman"/>
            <w:color w:val="2E70B1"/>
            <w:sz w:val="21"/>
            <w:szCs w:val="21"/>
          </w:rPr>
          <w:t>Ready to begin?</w:t>
        </w:r>
        <w:proofErr w:type="gramEnd"/>
        <w:r w:rsidR="00126E88" w:rsidRPr="00126E88">
          <w:rPr>
            <w:rFonts w:ascii="Helvetica" w:eastAsia="Times New Roman" w:hAnsi="Helvetica" w:cs="Times New Roman"/>
            <w:color w:val="2E70B1"/>
            <w:sz w:val="21"/>
            <w:szCs w:val="21"/>
          </w:rPr>
          <w:t xml:space="preserve"> Log in to </w:t>
        </w:r>
        <w:proofErr w:type="spellStart"/>
        <w:r w:rsidR="00126E88" w:rsidRPr="00126E88">
          <w:rPr>
            <w:rFonts w:ascii="Helvetica" w:eastAsia="Times New Roman" w:hAnsi="Helvetica" w:cs="Times New Roman"/>
            <w:color w:val="2E70B1"/>
            <w:sz w:val="21"/>
            <w:szCs w:val="21"/>
          </w:rPr>
          <w:t>myUK</w:t>
        </w:r>
        <w:proofErr w:type="spellEnd"/>
        <w:r w:rsidR="00126E88" w:rsidRPr="00126E88">
          <w:rPr>
            <w:rFonts w:ascii="Helvetica" w:eastAsia="Times New Roman" w:hAnsi="Helvetica" w:cs="Times New Roman"/>
            <w:color w:val="2E70B1"/>
            <w:sz w:val="21"/>
            <w:szCs w:val="21"/>
          </w:rPr>
          <w:t xml:space="preserve"> now.</w:t>
        </w:r>
      </w:hyperlink>
    </w:p>
    <w:p w14:paraId="69D5C441" w14:textId="77777777" w:rsidR="00AE141D" w:rsidRDefault="00AE141D" w:rsidP="00126E88">
      <w:pPr>
        <w:ind w:left="360"/>
      </w:pPr>
    </w:p>
    <w:sectPr w:rsidR="00AE141D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A08A" w14:textId="77777777" w:rsidR="00515AC9" w:rsidRDefault="00515AC9" w:rsidP="00126E88">
      <w:pPr>
        <w:spacing w:after="0" w:line="240" w:lineRule="auto"/>
      </w:pPr>
      <w:r>
        <w:separator/>
      </w:r>
    </w:p>
  </w:endnote>
  <w:endnote w:type="continuationSeparator" w:id="0">
    <w:p w14:paraId="57072D67" w14:textId="77777777" w:rsidR="00515AC9" w:rsidRDefault="00515AC9" w:rsidP="00126E88">
      <w:pPr>
        <w:spacing w:after="0" w:line="240" w:lineRule="auto"/>
      </w:pPr>
      <w:r>
        <w:continuationSeparator/>
      </w:r>
    </w:p>
  </w:endnote>
  <w:endnote w:type="continuationNotice" w:id="1">
    <w:p w14:paraId="0FB1DBFC" w14:textId="77777777" w:rsidR="004C489F" w:rsidRDefault="004C48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412971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A286C6" w14:textId="77777777" w:rsidR="00515AC9" w:rsidRPr="00126E88" w:rsidRDefault="00515AC9">
            <w:pPr>
              <w:pStyle w:val="Footer"/>
              <w:jc w:val="right"/>
              <w:rPr>
                <w:rFonts w:ascii="Arial" w:hAnsi="Arial" w:cs="Arial"/>
              </w:rPr>
            </w:pPr>
            <w:r w:rsidRPr="00126E88">
              <w:rPr>
                <w:rFonts w:ascii="Arial" w:hAnsi="Arial" w:cs="Arial"/>
              </w:rPr>
              <w:t xml:space="preserve">Page </w: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6E8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4E75">
              <w:rPr>
                <w:rFonts w:ascii="Arial" w:hAnsi="Arial" w:cs="Arial"/>
                <w:b/>
                <w:bCs/>
                <w:noProof/>
              </w:rPr>
              <w:t>1</w: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6E88">
              <w:rPr>
                <w:rFonts w:ascii="Arial" w:hAnsi="Arial" w:cs="Arial"/>
              </w:rPr>
              <w:t xml:space="preserve"> of </w: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6E8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E4E75">
              <w:rPr>
                <w:rFonts w:ascii="Arial" w:hAnsi="Arial" w:cs="Arial"/>
                <w:b/>
                <w:bCs/>
                <w:noProof/>
              </w:rPr>
              <w:t>3</w:t>
            </w:r>
            <w:r w:rsidRPr="00126E8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911FB" w14:textId="77777777" w:rsidR="00515AC9" w:rsidRPr="00126E88" w:rsidRDefault="00515AC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8ACA" w14:textId="77777777" w:rsidR="00515AC9" w:rsidRDefault="00515AC9" w:rsidP="00126E88">
      <w:pPr>
        <w:spacing w:after="0" w:line="240" w:lineRule="auto"/>
      </w:pPr>
      <w:r>
        <w:separator/>
      </w:r>
    </w:p>
  </w:footnote>
  <w:footnote w:type="continuationSeparator" w:id="0">
    <w:p w14:paraId="73651675" w14:textId="77777777" w:rsidR="00515AC9" w:rsidRDefault="00515AC9" w:rsidP="00126E88">
      <w:pPr>
        <w:spacing w:after="0" w:line="240" w:lineRule="auto"/>
      </w:pPr>
      <w:r>
        <w:continuationSeparator/>
      </w:r>
    </w:p>
  </w:footnote>
  <w:footnote w:type="continuationNotice" w:id="1">
    <w:p w14:paraId="11280116" w14:textId="77777777" w:rsidR="004C489F" w:rsidRDefault="004C48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C06"/>
    <w:multiLevelType w:val="multilevel"/>
    <w:tmpl w:val="2D742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8"/>
    <w:rsid w:val="00126E88"/>
    <w:rsid w:val="001E0B33"/>
    <w:rsid w:val="004C489F"/>
    <w:rsid w:val="00515AC9"/>
    <w:rsid w:val="008C5695"/>
    <w:rsid w:val="00A91574"/>
    <w:rsid w:val="00AC512F"/>
    <w:rsid w:val="00AE141D"/>
    <w:rsid w:val="00C1485D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2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E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6E88"/>
  </w:style>
  <w:style w:type="paragraph" w:styleId="NormalWeb">
    <w:name w:val="Normal (Web)"/>
    <w:basedOn w:val="Normal"/>
    <w:uiPriority w:val="99"/>
    <w:semiHidden/>
    <w:unhideWhenUsed/>
    <w:rsid w:val="0012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E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88"/>
  </w:style>
  <w:style w:type="paragraph" w:styleId="Footer">
    <w:name w:val="footer"/>
    <w:basedOn w:val="Normal"/>
    <w:link w:val="FooterChar"/>
    <w:uiPriority w:val="99"/>
    <w:unhideWhenUsed/>
    <w:rsid w:val="0012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88"/>
  </w:style>
  <w:style w:type="paragraph" w:styleId="BalloonText">
    <w:name w:val="Balloon Text"/>
    <w:basedOn w:val="Normal"/>
    <w:link w:val="BalloonTextChar"/>
    <w:uiPriority w:val="99"/>
    <w:semiHidden/>
    <w:unhideWhenUsed/>
    <w:rsid w:val="00F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E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6E88"/>
  </w:style>
  <w:style w:type="paragraph" w:styleId="NormalWeb">
    <w:name w:val="Normal (Web)"/>
    <w:basedOn w:val="Normal"/>
    <w:uiPriority w:val="99"/>
    <w:semiHidden/>
    <w:unhideWhenUsed/>
    <w:rsid w:val="0012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E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2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88"/>
  </w:style>
  <w:style w:type="paragraph" w:styleId="Footer">
    <w:name w:val="footer"/>
    <w:basedOn w:val="Normal"/>
    <w:link w:val="FooterChar"/>
    <w:uiPriority w:val="99"/>
    <w:unhideWhenUsed/>
    <w:rsid w:val="00126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88"/>
  </w:style>
  <w:style w:type="paragraph" w:styleId="BalloonText">
    <w:name w:val="Balloon Text"/>
    <w:basedOn w:val="Normal"/>
    <w:link w:val="BalloonTextChar"/>
    <w:uiPriority w:val="99"/>
    <w:semiHidden/>
    <w:unhideWhenUsed/>
    <w:rsid w:val="00FE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uk.uky.edu/irj/porta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myuk.uky.edu/irj/porta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nedrive.live.com/redir?page=view&amp;resid=405EAC7C65BD810!401&amp;authkey=!AK-LP08BMWhY7u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edrive.live.com/redir?resid=405EAC7C65BD810!400&amp;authkey=!AO_mcwWfVtuPKVc&amp;ithint=file%2c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C7B18A4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Buzzard, John H</dc:creator>
  <cp:lastModifiedBy>Matuszak, Stella</cp:lastModifiedBy>
  <cp:revision>2</cp:revision>
  <dcterms:created xsi:type="dcterms:W3CDTF">2014-11-16T14:55:00Z</dcterms:created>
  <dcterms:modified xsi:type="dcterms:W3CDTF">2014-11-16T14:55:00Z</dcterms:modified>
</cp:coreProperties>
</file>